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EE" w:rsidRPr="008D5242" w:rsidRDefault="00D77FF7" w:rsidP="00D77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5242">
        <w:rPr>
          <w:rFonts w:ascii="Times New Roman" w:hAnsi="Times New Roman" w:cs="Times New Roman"/>
          <w:b/>
          <w:sz w:val="28"/>
          <w:szCs w:val="28"/>
        </w:rPr>
        <w:t>Структура и сотрудники отдела идеологической работы, культуры и по делам молодежи Сенненского районного исполнительного комитета</w:t>
      </w:r>
    </w:p>
    <w:tbl>
      <w:tblPr>
        <w:tblpPr w:leftFromText="180" w:rightFromText="180" w:vertAnchor="text" w:horzAnchor="margin" w:tblpX="-210" w:tblpY="4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402"/>
        <w:gridCol w:w="2835"/>
      </w:tblGrid>
      <w:tr w:rsidR="00D77FF7" w:rsidRPr="008D5242" w:rsidTr="008D5242">
        <w:trPr>
          <w:trHeight w:val="480"/>
        </w:trPr>
        <w:tc>
          <w:tcPr>
            <w:tcW w:w="10314" w:type="dxa"/>
            <w:gridSpan w:val="3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Руководство отдела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02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Мартынович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Анна Дмитриевна</w:t>
            </w:r>
          </w:p>
        </w:tc>
        <w:tc>
          <w:tcPr>
            <w:tcW w:w="2835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5 58 90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402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Погарельская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2835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5 58 40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3402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Лавицкая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Алеся Николаевна</w:t>
            </w:r>
          </w:p>
        </w:tc>
        <w:tc>
          <w:tcPr>
            <w:tcW w:w="2835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5 52 47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Инспектор отдела</w:t>
            </w:r>
          </w:p>
        </w:tc>
        <w:tc>
          <w:tcPr>
            <w:tcW w:w="3402" w:type="dxa"/>
          </w:tcPr>
          <w:p w:rsidR="00A069EB" w:rsidRDefault="00D77FF7" w:rsidP="00A069E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Берговина</w:t>
            </w:r>
            <w:proofErr w:type="spellEnd"/>
            <w:r w:rsidR="00A0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7FF7" w:rsidRPr="008D5242" w:rsidRDefault="00D77FF7" w:rsidP="00A069E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Наталья </w:t>
            </w:r>
            <w:r w:rsidR="00A069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  <w:tc>
          <w:tcPr>
            <w:tcW w:w="2835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5 63 95</w:t>
            </w:r>
          </w:p>
        </w:tc>
      </w:tr>
      <w:tr w:rsidR="00965ECE" w:rsidRPr="008D5242" w:rsidTr="008D5242">
        <w:trPr>
          <w:trHeight w:val="669"/>
        </w:trPr>
        <w:tc>
          <w:tcPr>
            <w:tcW w:w="10314" w:type="dxa"/>
            <w:gridSpan w:val="3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 структурных подразделений   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”Сенненский историко-краеведческий музей“</w:t>
            </w:r>
          </w:p>
        </w:tc>
        <w:tc>
          <w:tcPr>
            <w:tcW w:w="3402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Шубко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Ива Анатольевна</w:t>
            </w:r>
          </w:p>
        </w:tc>
        <w:tc>
          <w:tcPr>
            <w:tcW w:w="2835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5 44 69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”Сенненская централизованная библиотечная система“</w:t>
            </w:r>
          </w:p>
        </w:tc>
        <w:tc>
          <w:tcPr>
            <w:tcW w:w="3402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Метелица</w:t>
            </w:r>
          </w:p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Елена Игоревна</w:t>
            </w:r>
          </w:p>
        </w:tc>
        <w:tc>
          <w:tcPr>
            <w:tcW w:w="2835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5 32 62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”Сенненский районный центр культуры и народного творчества“</w:t>
            </w:r>
          </w:p>
        </w:tc>
        <w:tc>
          <w:tcPr>
            <w:tcW w:w="3402" w:type="dxa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Ильюшенко</w:t>
            </w:r>
          </w:p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Ирина Сергеевна</w:t>
            </w:r>
          </w:p>
        </w:tc>
        <w:tc>
          <w:tcPr>
            <w:tcW w:w="2835" w:type="dxa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4 15 31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965ECE" w:rsidP="008D524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”Сенненская детская школа искусств“</w:t>
            </w:r>
          </w:p>
        </w:tc>
        <w:tc>
          <w:tcPr>
            <w:tcW w:w="3402" w:type="dxa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Иван </w:t>
            </w: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2835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4 16 95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”Богушевская детская школа искусств“</w:t>
            </w:r>
          </w:p>
        </w:tc>
        <w:tc>
          <w:tcPr>
            <w:tcW w:w="3402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Лосенкова</w:t>
            </w:r>
            <w:proofErr w:type="spellEnd"/>
          </w:p>
          <w:p w:rsidR="00B7053A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</w:t>
            </w: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Рениковна</w:t>
            </w:r>
            <w:proofErr w:type="spellEnd"/>
          </w:p>
        </w:tc>
        <w:tc>
          <w:tcPr>
            <w:tcW w:w="2835" w:type="dxa"/>
          </w:tcPr>
          <w:p w:rsidR="00965ECE" w:rsidRPr="008D5242" w:rsidRDefault="005347E4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5 23 86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”</w:t>
            </w:r>
            <w:proofErr w:type="spellStart"/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Мошканская</w:t>
            </w:r>
            <w:proofErr w:type="spellEnd"/>
            <w:r w:rsidRPr="008D524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искусств“</w:t>
            </w:r>
          </w:p>
        </w:tc>
        <w:tc>
          <w:tcPr>
            <w:tcW w:w="3402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Ширяков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053A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Владимирович</w:t>
            </w:r>
          </w:p>
        </w:tc>
        <w:tc>
          <w:tcPr>
            <w:tcW w:w="2835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2 70 80</w:t>
            </w:r>
          </w:p>
        </w:tc>
      </w:tr>
    </w:tbl>
    <w:p w:rsidR="00D77FF7" w:rsidRPr="008D5242" w:rsidRDefault="00D77FF7" w:rsidP="008D5242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D77FF7" w:rsidRPr="008D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EC"/>
    <w:rsid w:val="00495B3D"/>
    <w:rsid w:val="005347E4"/>
    <w:rsid w:val="005D49D3"/>
    <w:rsid w:val="008D5242"/>
    <w:rsid w:val="00915CEC"/>
    <w:rsid w:val="00965ECE"/>
    <w:rsid w:val="00A069EB"/>
    <w:rsid w:val="00B7053A"/>
    <w:rsid w:val="00B877EE"/>
    <w:rsid w:val="00D7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2021-09-30T12:13:00Z</dcterms:created>
  <dcterms:modified xsi:type="dcterms:W3CDTF">2021-09-30T12:13:00Z</dcterms:modified>
</cp:coreProperties>
</file>