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EA" w:rsidRDefault="004202C8" w:rsidP="006535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г.</w:t>
      </w:r>
      <w:r w:rsidRPr="004202C8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Сенно, ул. Комсомольская, 21А и 21Б, Сенненский</w:t>
      </w:r>
      <w:r w:rsidR="00653509" w:rsidRPr="00653509">
        <w:rPr>
          <w:rFonts w:ascii="Times New Roman" w:hAnsi="Times New Roman" w:cs="Times New Roman"/>
          <w:b/>
          <w:sz w:val="30"/>
          <w:szCs w:val="30"/>
        </w:rPr>
        <w:t xml:space="preserve"> район, Витебская область</w:t>
      </w:r>
    </w:p>
    <w:p w:rsidR="00653509" w:rsidRDefault="004202C8" w:rsidP="00653509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3AE354FB" wp14:editId="3E3FE5AB">
            <wp:simplePos x="0" y="0"/>
            <wp:positionH relativeFrom="column">
              <wp:posOffset>6557010</wp:posOffset>
            </wp:positionH>
            <wp:positionV relativeFrom="paragraph">
              <wp:posOffset>33655</wp:posOffset>
            </wp:positionV>
            <wp:extent cx="2924175" cy="38385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8" t="16472" r="23096" b="9773"/>
                    <a:stretch/>
                  </pic:blipFill>
                  <pic:spPr bwMode="auto">
                    <a:xfrm>
                      <a:off x="0" y="0"/>
                      <a:ext cx="2924175" cy="3838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inline distT="0" distB="0" distL="0" distR="0" wp14:anchorId="6F7A2297" wp14:editId="3B8DEE78">
            <wp:extent cx="6429375" cy="3914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150" t="31662" r="20419" b="10505"/>
                    <a:stretch/>
                  </pic:blipFill>
                  <pic:spPr bwMode="auto">
                    <a:xfrm>
                      <a:off x="0" y="0"/>
                      <a:ext cx="6469592" cy="3939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02C8">
        <w:rPr>
          <w:noProof/>
          <w:lang w:val="en-US" w:eastAsia="en-US"/>
        </w:rPr>
        <w:t xml:space="preserve"> </w:t>
      </w:r>
    </w:p>
    <w:p w:rsidR="00D31377" w:rsidRDefault="004E0DF7" w:rsidP="00653509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</w:t>
      </w:r>
    </w:p>
    <w:p w:rsidR="000A1C32" w:rsidRDefault="000A1C32" w:rsidP="00653509">
      <w:pPr>
        <w:pStyle w:val="a3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815"/>
        <w:gridCol w:w="2677"/>
        <w:gridCol w:w="2821"/>
        <w:gridCol w:w="2777"/>
        <w:gridCol w:w="2750"/>
      </w:tblGrid>
      <w:tr w:rsidR="004202C8" w:rsidTr="00527507">
        <w:tc>
          <w:tcPr>
            <w:tcW w:w="2837" w:type="dxa"/>
          </w:tcPr>
          <w:p w:rsidR="00D31377" w:rsidRPr="0038539A" w:rsidRDefault="00D31377" w:rsidP="0065350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539A">
              <w:rPr>
                <w:rFonts w:ascii="Times New Roman" w:hAnsi="Times New Roman" w:cs="Times New Roman"/>
              </w:rPr>
              <w:t>Расположение площадки (адрес)</w:t>
            </w:r>
          </w:p>
        </w:tc>
        <w:tc>
          <w:tcPr>
            <w:tcW w:w="2737" w:type="dxa"/>
          </w:tcPr>
          <w:p w:rsidR="00D31377" w:rsidRPr="0038539A" w:rsidRDefault="00D31377" w:rsidP="0065350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539A">
              <w:rPr>
                <w:rFonts w:ascii="Times New Roman" w:hAnsi="Times New Roman" w:cs="Times New Roman"/>
              </w:rPr>
              <w:t>Площадь, га</w:t>
            </w:r>
          </w:p>
        </w:tc>
        <w:tc>
          <w:tcPr>
            <w:tcW w:w="2881" w:type="dxa"/>
          </w:tcPr>
          <w:p w:rsidR="00D31377" w:rsidRPr="0038539A" w:rsidRDefault="00D31377" w:rsidP="0065350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539A">
              <w:rPr>
                <w:rFonts w:ascii="Times New Roman" w:hAnsi="Times New Roman" w:cs="Times New Roman"/>
              </w:rPr>
              <w:t>Целевое назначение земельного участка</w:t>
            </w:r>
          </w:p>
        </w:tc>
        <w:tc>
          <w:tcPr>
            <w:tcW w:w="2816" w:type="dxa"/>
          </w:tcPr>
          <w:p w:rsidR="00D31377" w:rsidRPr="0038539A" w:rsidRDefault="00D31377" w:rsidP="0065350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539A">
              <w:rPr>
                <w:rFonts w:ascii="Times New Roman" w:hAnsi="Times New Roman" w:cs="Times New Roman"/>
              </w:rPr>
              <w:t>Наличие инфраструктуры</w:t>
            </w:r>
          </w:p>
        </w:tc>
        <w:tc>
          <w:tcPr>
            <w:tcW w:w="2795" w:type="dxa"/>
          </w:tcPr>
          <w:p w:rsidR="00D31377" w:rsidRPr="0038539A" w:rsidRDefault="00D31377" w:rsidP="0065350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539A">
              <w:rPr>
                <w:rFonts w:ascii="Times New Roman" w:hAnsi="Times New Roman" w:cs="Times New Roman"/>
              </w:rPr>
              <w:t>Возможные направления использования площадки</w:t>
            </w:r>
          </w:p>
        </w:tc>
      </w:tr>
      <w:tr w:rsidR="004202C8" w:rsidTr="00527507">
        <w:tc>
          <w:tcPr>
            <w:tcW w:w="2837" w:type="dxa"/>
          </w:tcPr>
          <w:p w:rsidR="00D31377" w:rsidRPr="0038539A" w:rsidRDefault="00D31377" w:rsidP="0065350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539A">
              <w:rPr>
                <w:rFonts w:ascii="Times New Roman" w:hAnsi="Times New Roman" w:cs="Times New Roman"/>
              </w:rPr>
              <w:t>Два земельных участка</w:t>
            </w:r>
            <w:r w:rsidR="0038539A" w:rsidRPr="0038539A">
              <w:rPr>
                <w:rFonts w:ascii="Times New Roman" w:hAnsi="Times New Roman" w:cs="Times New Roman"/>
              </w:rPr>
              <w:t xml:space="preserve"> расположены в г.</w:t>
            </w:r>
            <w:r w:rsidR="004202C8">
              <w:rPr>
                <w:rFonts w:ascii="Times New Roman" w:hAnsi="Times New Roman" w:cs="Times New Roman"/>
              </w:rPr>
              <w:t xml:space="preserve"> Сенно ул.Комсомольская,21 А и 21Б Сенненского</w:t>
            </w:r>
            <w:r w:rsidR="0038539A" w:rsidRPr="0038539A">
              <w:rPr>
                <w:rFonts w:ascii="Times New Roman" w:hAnsi="Times New Roman" w:cs="Times New Roman"/>
              </w:rPr>
              <w:t xml:space="preserve"> района</w:t>
            </w:r>
          </w:p>
          <w:p w:rsidR="00D31377" w:rsidRPr="0038539A" w:rsidRDefault="00D31377" w:rsidP="0065350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D31377" w:rsidRPr="0038539A" w:rsidRDefault="000A1C32" w:rsidP="0065350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0,2280</w:t>
            </w:r>
            <w:r w:rsidR="0038539A" w:rsidRPr="0038539A">
              <w:rPr>
                <w:rFonts w:ascii="Times New Roman" w:hAnsi="Times New Roman" w:cs="Times New Roman"/>
              </w:rPr>
              <w:t xml:space="preserve"> га</w:t>
            </w:r>
          </w:p>
          <w:p w:rsidR="0038539A" w:rsidRPr="0038539A" w:rsidRDefault="0038539A" w:rsidP="0065350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539A">
              <w:rPr>
                <w:rFonts w:ascii="Times New Roman" w:hAnsi="Times New Roman" w:cs="Times New Roman"/>
              </w:rPr>
              <w:t xml:space="preserve"> </w:t>
            </w:r>
          </w:p>
          <w:p w:rsidR="0038539A" w:rsidRPr="0038539A" w:rsidRDefault="000A1C32" w:rsidP="0065350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1,3307</w:t>
            </w:r>
            <w:r w:rsidR="0038539A" w:rsidRPr="0038539A">
              <w:rPr>
                <w:rFonts w:ascii="Times New Roman" w:hAnsi="Times New Roman" w:cs="Times New Roman"/>
              </w:rPr>
              <w:t xml:space="preserve"> га</w:t>
            </w:r>
          </w:p>
        </w:tc>
        <w:tc>
          <w:tcPr>
            <w:tcW w:w="2881" w:type="dxa"/>
          </w:tcPr>
          <w:p w:rsidR="000A1C32" w:rsidRPr="0038539A" w:rsidRDefault="0038539A" w:rsidP="000A1C32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38539A">
              <w:rPr>
                <w:rFonts w:ascii="Times New Roman" w:hAnsi="Times New Roman" w:cs="Times New Roman"/>
                <w:shd w:val="clear" w:color="auto" w:fill="F7F7F7"/>
              </w:rPr>
              <w:t xml:space="preserve">для </w:t>
            </w:r>
          </w:p>
          <w:p w:rsidR="00D31377" w:rsidRPr="0038539A" w:rsidRDefault="00D31377" w:rsidP="0065350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6" w:type="dxa"/>
          </w:tcPr>
          <w:p w:rsidR="00D31377" w:rsidRPr="0038539A" w:rsidRDefault="000A1C32" w:rsidP="0065350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Земельные участки расположены в районном центре, имеется вся необходимая инфраструктура</w:t>
            </w:r>
          </w:p>
        </w:tc>
        <w:tc>
          <w:tcPr>
            <w:tcW w:w="2795" w:type="dxa"/>
          </w:tcPr>
          <w:p w:rsidR="00D31377" w:rsidRPr="0038539A" w:rsidRDefault="00D31377" w:rsidP="0065350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539A">
              <w:rPr>
                <w:rFonts w:ascii="Times New Roman" w:hAnsi="Times New Roman" w:cs="Times New Roman"/>
              </w:rPr>
              <w:t>Организация производства товаров, работ, услуг</w:t>
            </w:r>
          </w:p>
        </w:tc>
      </w:tr>
    </w:tbl>
    <w:p w:rsidR="005E40D8" w:rsidRDefault="00455210" w:rsidP="005E40D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д.</w:t>
      </w:r>
      <w:r w:rsidR="00E45A8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E45A8E">
        <w:rPr>
          <w:rFonts w:ascii="Times New Roman" w:hAnsi="Times New Roman" w:cs="Times New Roman"/>
          <w:b/>
          <w:sz w:val="30"/>
          <w:szCs w:val="30"/>
        </w:rPr>
        <w:t>Пурплево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E45A8E">
        <w:rPr>
          <w:rFonts w:ascii="Times New Roman" w:hAnsi="Times New Roman" w:cs="Times New Roman"/>
          <w:b/>
          <w:sz w:val="30"/>
          <w:szCs w:val="30"/>
        </w:rPr>
        <w:t>Немойтовский</w:t>
      </w:r>
      <w:r w:rsidR="005E40D8">
        <w:rPr>
          <w:rFonts w:ascii="Times New Roman" w:hAnsi="Times New Roman" w:cs="Times New Roman"/>
          <w:b/>
          <w:sz w:val="30"/>
          <w:szCs w:val="30"/>
        </w:rPr>
        <w:t xml:space="preserve"> сельсовет, </w:t>
      </w:r>
      <w:r w:rsidR="00E45A8E">
        <w:rPr>
          <w:rFonts w:ascii="Times New Roman" w:hAnsi="Times New Roman" w:cs="Times New Roman"/>
          <w:b/>
          <w:sz w:val="30"/>
          <w:szCs w:val="30"/>
        </w:rPr>
        <w:t>Сенненский</w:t>
      </w:r>
      <w:r w:rsidR="005E40D8">
        <w:rPr>
          <w:rFonts w:ascii="Times New Roman" w:hAnsi="Times New Roman" w:cs="Times New Roman"/>
          <w:b/>
          <w:sz w:val="30"/>
          <w:szCs w:val="30"/>
        </w:rPr>
        <w:t xml:space="preserve"> район, Витебская область</w:t>
      </w:r>
    </w:p>
    <w:p w:rsidR="00B33A9F" w:rsidRDefault="00E45A8E" w:rsidP="00E45A8E">
      <w:pPr>
        <w:pStyle w:val="a3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6547485</wp:posOffset>
            </wp:positionH>
            <wp:positionV relativeFrom="paragraph">
              <wp:posOffset>5080</wp:posOffset>
            </wp:positionV>
            <wp:extent cx="2628900" cy="3467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57" t="24524" r="31229" b="8858"/>
                    <a:stretch/>
                  </pic:blipFill>
                  <pic:spPr bwMode="auto">
                    <a:xfrm>
                      <a:off x="0" y="0"/>
                      <a:ext cx="2628900" cy="346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inline distT="0" distB="0" distL="0" distR="0" wp14:anchorId="1F943ABC" wp14:editId="5293364F">
            <wp:extent cx="8067675" cy="3638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017" t="45834" r="27441" b="16050"/>
                    <a:stretch/>
                  </pic:blipFill>
                  <pic:spPr bwMode="auto">
                    <a:xfrm>
                      <a:off x="0" y="0"/>
                      <a:ext cx="8102140" cy="3654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788"/>
        <w:gridCol w:w="2675"/>
        <w:gridCol w:w="2845"/>
        <w:gridCol w:w="2783"/>
        <w:gridCol w:w="2749"/>
      </w:tblGrid>
      <w:tr w:rsidR="005E40D8" w:rsidTr="00D8180A">
        <w:tc>
          <w:tcPr>
            <w:tcW w:w="2837" w:type="dxa"/>
          </w:tcPr>
          <w:p w:rsidR="005E40D8" w:rsidRPr="0038539A" w:rsidRDefault="005E40D8" w:rsidP="00D8180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539A">
              <w:rPr>
                <w:rFonts w:ascii="Times New Roman" w:hAnsi="Times New Roman" w:cs="Times New Roman"/>
              </w:rPr>
              <w:t>Расположение площадки (адрес)</w:t>
            </w:r>
          </w:p>
        </w:tc>
        <w:tc>
          <w:tcPr>
            <w:tcW w:w="2737" w:type="dxa"/>
          </w:tcPr>
          <w:p w:rsidR="005E40D8" w:rsidRPr="0038539A" w:rsidRDefault="005E40D8" w:rsidP="00D8180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539A">
              <w:rPr>
                <w:rFonts w:ascii="Times New Roman" w:hAnsi="Times New Roman" w:cs="Times New Roman"/>
              </w:rPr>
              <w:t>Площадь, га</w:t>
            </w:r>
          </w:p>
        </w:tc>
        <w:tc>
          <w:tcPr>
            <w:tcW w:w="2881" w:type="dxa"/>
          </w:tcPr>
          <w:p w:rsidR="005E40D8" w:rsidRPr="0038539A" w:rsidRDefault="005E40D8" w:rsidP="00D8180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539A">
              <w:rPr>
                <w:rFonts w:ascii="Times New Roman" w:hAnsi="Times New Roman" w:cs="Times New Roman"/>
              </w:rPr>
              <w:t>Целевое назначение земельного участка</w:t>
            </w:r>
          </w:p>
        </w:tc>
        <w:tc>
          <w:tcPr>
            <w:tcW w:w="2816" w:type="dxa"/>
          </w:tcPr>
          <w:p w:rsidR="005E40D8" w:rsidRPr="0038539A" w:rsidRDefault="005E40D8" w:rsidP="00D8180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539A">
              <w:rPr>
                <w:rFonts w:ascii="Times New Roman" w:hAnsi="Times New Roman" w:cs="Times New Roman"/>
              </w:rPr>
              <w:t>Наличие инфраструктуры</w:t>
            </w:r>
          </w:p>
        </w:tc>
        <w:tc>
          <w:tcPr>
            <w:tcW w:w="2795" w:type="dxa"/>
          </w:tcPr>
          <w:p w:rsidR="005E40D8" w:rsidRPr="0038539A" w:rsidRDefault="005E40D8" w:rsidP="00D8180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539A">
              <w:rPr>
                <w:rFonts w:ascii="Times New Roman" w:hAnsi="Times New Roman" w:cs="Times New Roman"/>
              </w:rPr>
              <w:t>Возможные направления использования площадки</w:t>
            </w:r>
          </w:p>
        </w:tc>
      </w:tr>
      <w:tr w:rsidR="005E40D8" w:rsidTr="00D8180A">
        <w:tc>
          <w:tcPr>
            <w:tcW w:w="2837" w:type="dxa"/>
          </w:tcPr>
          <w:p w:rsidR="005E40D8" w:rsidRPr="0038539A" w:rsidRDefault="005E40D8" w:rsidP="00D8180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539A">
              <w:rPr>
                <w:rFonts w:ascii="Times New Roman" w:hAnsi="Times New Roman" w:cs="Times New Roman"/>
              </w:rPr>
              <w:t>земельны</w:t>
            </w:r>
            <w:r>
              <w:rPr>
                <w:rFonts w:ascii="Times New Roman" w:hAnsi="Times New Roman" w:cs="Times New Roman"/>
              </w:rPr>
              <w:t>й</w:t>
            </w:r>
            <w:r w:rsidRPr="0038539A">
              <w:rPr>
                <w:rFonts w:ascii="Times New Roman" w:hAnsi="Times New Roman" w:cs="Times New Roman"/>
              </w:rPr>
              <w:t xml:space="preserve"> участ</w:t>
            </w:r>
            <w:r>
              <w:rPr>
                <w:rFonts w:ascii="Times New Roman" w:hAnsi="Times New Roman" w:cs="Times New Roman"/>
              </w:rPr>
              <w:t>о</w:t>
            </w:r>
            <w:r w:rsidRPr="0038539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расположен</w:t>
            </w:r>
            <w:r w:rsidRPr="0038539A">
              <w:rPr>
                <w:rFonts w:ascii="Times New Roman" w:hAnsi="Times New Roman" w:cs="Times New Roman"/>
              </w:rPr>
              <w:t xml:space="preserve"> в</w:t>
            </w:r>
            <w:r w:rsidR="00EE539B">
              <w:rPr>
                <w:rFonts w:ascii="Times New Roman" w:hAnsi="Times New Roman" w:cs="Times New Roman"/>
              </w:rPr>
              <w:t xml:space="preserve">близи д. </w:t>
            </w:r>
            <w:proofErr w:type="spellStart"/>
            <w:r w:rsidR="00EE539B">
              <w:rPr>
                <w:rFonts w:ascii="Times New Roman" w:hAnsi="Times New Roman" w:cs="Times New Roman"/>
              </w:rPr>
              <w:t>Пурплево</w:t>
            </w:r>
            <w:proofErr w:type="spellEnd"/>
            <w:r w:rsidR="00EE539B">
              <w:rPr>
                <w:rFonts w:ascii="Times New Roman" w:hAnsi="Times New Roman" w:cs="Times New Roman"/>
              </w:rPr>
              <w:t>, Сенненского</w:t>
            </w:r>
            <w:r w:rsidRPr="0038539A">
              <w:rPr>
                <w:rFonts w:ascii="Times New Roman" w:hAnsi="Times New Roman" w:cs="Times New Roman"/>
              </w:rPr>
              <w:t xml:space="preserve"> района</w:t>
            </w:r>
          </w:p>
          <w:p w:rsidR="005E40D8" w:rsidRPr="0038539A" w:rsidRDefault="005E40D8" w:rsidP="00D8180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37" w:type="dxa"/>
          </w:tcPr>
          <w:p w:rsidR="005E40D8" w:rsidRPr="0038539A" w:rsidRDefault="00EE539B" w:rsidP="00D8180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2881" w:type="dxa"/>
          </w:tcPr>
          <w:p w:rsidR="005E40D8" w:rsidRPr="0038539A" w:rsidRDefault="00EE539B" w:rsidP="00EE539B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hd w:val="clear" w:color="auto" w:fill="F7F7F7"/>
              </w:rPr>
              <w:t>Земельный участок д</w:t>
            </w:r>
            <w:r w:rsidR="005E40D8" w:rsidRPr="005E40D8">
              <w:rPr>
                <w:rFonts w:ascii="Times New Roman" w:hAnsi="Times New Roman" w:cs="Times New Roman"/>
                <w:shd w:val="clear" w:color="auto" w:fill="F7F7F7"/>
              </w:rPr>
              <w:t xml:space="preserve">ля </w:t>
            </w:r>
            <w:r>
              <w:rPr>
                <w:rFonts w:ascii="Times New Roman" w:hAnsi="Times New Roman" w:cs="Times New Roman"/>
                <w:shd w:val="clear" w:color="auto" w:fill="F7F7F7"/>
              </w:rPr>
              <w:t xml:space="preserve">размещения </w:t>
            </w:r>
            <w:r w:rsidR="005E40D8" w:rsidRPr="005E40D8">
              <w:rPr>
                <w:rFonts w:ascii="Times New Roman" w:hAnsi="Times New Roman" w:cs="Times New Roman"/>
                <w:shd w:val="clear" w:color="auto" w:fill="F7F7F7"/>
              </w:rPr>
              <w:t>производственной баз</w:t>
            </w:r>
            <w:r>
              <w:rPr>
                <w:rFonts w:ascii="Times New Roman" w:hAnsi="Times New Roman" w:cs="Times New Roman"/>
                <w:shd w:val="clear" w:color="auto" w:fill="F7F7F7"/>
              </w:rPr>
              <w:t>ы</w:t>
            </w:r>
          </w:p>
        </w:tc>
        <w:tc>
          <w:tcPr>
            <w:tcW w:w="2816" w:type="dxa"/>
          </w:tcPr>
          <w:p w:rsidR="005E40D8" w:rsidRPr="0038539A" w:rsidRDefault="005E40D8" w:rsidP="004202C8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7F9C">
              <w:rPr>
                <w:rFonts w:ascii="Times New Roman" w:hAnsi="Times New Roman" w:cs="Times New Roman"/>
              </w:rPr>
              <w:t>Земельны</w:t>
            </w:r>
            <w:r w:rsidR="00EE539B" w:rsidRPr="005E7F9C">
              <w:rPr>
                <w:rFonts w:ascii="Times New Roman" w:hAnsi="Times New Roman" w:cs="Times New Roman"/>
              </w:rPr>
              <w:t>й</w:t>
            </w:r>
            <w:r w:rsidRPr="005E7F9C">
              <w:rPr>
                <w:rFonts w:ascii="Times New Roman" w:hAnsi="Times New Roman" w:cs="Times New Roman"/>
              </w:rPr>
              <w:t xml:space="preserve"> участ</w:t>
            </w:r>
            <w:r w:rsidR="00EE539B" w:rsidRPr="005E7F9C">
              <w:rPr>
                <w:rFonts w:ascii="Times New Roman" w:hAnsi="Times New Roman" w:cs="Times New Roman"/>
              </w:rPr>
              <w:t>о</w:t>
            </w:r>
            <w:r w:rsidRPr="005E7F9C">
              <w:rPr>
                <w:rFonts w:ascii="Times New Roman" w:hAnsi="Times New Roman" w:cs="Times New Roman"/>
              </w:rPr>
              <w:t xml:space="preserve">к расположен в </w:t>
            </w:r>
            <w:r w:rsidR="00EE539B" w:rsidRPr="005E7F9C">
              <w:rPr>
                <w:rFonts w:ascii="Times New Roman" w:hAnsi="Times New Roman" w:cs="Times New Roman"/>
              </w:rPr>
              <w:t>20 км от г.</w:t>
            </w:r>
            <w:r w:rsidR="004202C8">
              <w:rPr>
                <w:rFonts w:ascii="Times New Roman" w:hAnsi="Times New Roman" w:cs="Times New Roman"/>
                <w:lang w:val="en-US"/>
              </w:rPr>
              <w:t> </w:t>
            </w:r>
            <w:r w:rsidR="00EE539B" w:rsidRPr="005E7F9C">
              <w:rPr>
                <w:rFonts w:ascii="Times New Roman" w:hAnsi="Times New Roman" w:cs="Times New Roman"/>
              </w:rPr>
              <w:t>Сенно, рядом расположена трансформаторная подстанция, другая</w:t>
            </w:r>
            <w:r w:rsidRPr="005E7F9C">
              <w:rPr>
                <w:rFonts w:ascii="Times New Roman" w:hAnsi="Times New Roman" w:cs="Times New Roman"/>
              </w:rPr>
              <w:t xml:space="preserve"> инфраструктура отсутствует</w:t>
            </w:r>
          </w:p>
        </w:tc>
        <w:tc>
          <w:tcPr>
            <w:tcW w:w="2795" w:type="dxa"/>
          </w:tcPr>
          <w:p w:rsidR="005E40D8" w:rsidRPr="0038539A" w:rsidRDefault="005E40D8" w:rsidP="00D8180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E40D8">
              <w:rPr>
                <w:rFonts w:ascii="Times New Roman" w:hAnsi="Times New Roman" w:cs="Times New Roman"/>
              </w:rPr>
              <w:t>Организация производства товаров, работ, услуг</w:t>
            </w:r>
          </w:p>
        </w:tc>
      </w:tr>
    </w:tbl>
    <w:p w:rsidR="00B33A9F" w:rsidRPr="00653509" w:rsidRDefault="00B33A9F" w:rsidP="00653509">
      <w:pPr>
        <w:pStyle w:val="a3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</w:p>
    <w:sectPr w:rsidR="00B33A9F" w:rsidRPr="00653509" w:rsidSect="00E45A8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5397D"/>
    <w:multiLevelType w:val="hybridMultilevel"/>
    <w:tmpl w:val="C54EC10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09"/>
    <w:rsid w:val="000A1C32"/>
    <w:rsid w:val="0038539A"/>
    <w:rsid w:val="004202C8"/>
    <w:rsid w:val="00455210"/>
    <w:rsid w:val="004E0DF7"/>
    <w:rsid w:val="00527507"/>
    <w:rsid w:val="005E40D8"/>
    <w:rsid w:val="005E7F9C"/>
    <w:rsid w:val="00653509"/>
    <w:rsid w:val="00B33A9F"/>
    <w:rsid w:val="00D31377"/>
    <w:rsid w:val="00E45A8E"/>
    <w:rsid w:val="00EE539B"/>
    <w:rsid w:val="00F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B845"/>
  <w15:docId w15:val="{78C3A57C-F0EB-494C-A2E2-95B634EB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5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A9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313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 ?><Relationships xmlns="http://schemas.openxmlformats.org/package/2006/relationships"><Relationship Id="rId8" Target="media/image4.png" Type="http://schemas.openxmlformats.org/officeDocument/2006/relationships/imag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png" Type="http://schemas.openxmlformats.org/officeDocument/2006/relationships/image"/><Relationship Id="rId5" Target="media/image1.jpeg" Type="http://schemas.openxmlformats.org/officeDocument/2006/relationships/image"/><Relationship Id="rId10" Target="theme/theme1.xml" Type="http://schemas.openxmlformats.org/officeDocument/2006/relationships/theme"/><Relationship Id="rId4" Target="webSettings.xml" Type="http://schemas.openxmlformats.org/officeDocument/2006/relationships/webSetting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Татьяна Красавина</cp:lastModifiedBy>
  <cp:revision>2</cp:revision>
  <dcterms:created xsi:type="dcterms:W3CDTF">2025-04-21T11:45:00Z</dcterms:created>
  <dcterms:modified xsi:type="dcterms:W3CDTF">2025-04-21T11:45:00Z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753755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