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34" w:rsidRDefault="00332E34" w:rsidP="004667B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2E34">
        <w:rPr>
          <w:rFonts w:ascii="Times New Roman" w:hAnsi="Times New Roman" w:cs="Times New Roman"/>
          <w:b/>
          <w:sz w:val="40"/>
          <w:szCs w:val="40"/>
        </w:rPr>
        <w:t>Охрана жилых домов (помещений) физических лиц</w:t>
      </w:r>
    </w:p>
    <w:p w:rsidR="00332E34" w:rsidRPr="00332E34" w:rsidRDefault="00332E34" w:rsidP="004667B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2E34">
        <w:rPr>
          <w:rFonts w:ascii="Times New Roman" w:hAnsi="Times New Roman" w:cs="Times New Roman"/>
          <w:b/>
          <w:sz w:val="32"/>
          <w:szCs w:val="32"/>
        </w:rPr>
        <w:t>Тарифы на услуги по охране жилых домов (помещений) физических лиц:</w:t>
      </w:r>
    </w:p>
    <w:p w:rsidR="00332E34" w:rsidRPr="00A574C6" w:rsidRDefault="00332E34" w:rsidP="00332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 xml:space="preserve">Ежемесячная стоимость услуг по охране квартир в многоквартирных жилых домах, а также каждого уровня (этажа) жилого дома, коттеджа, многоуровневой квартиры, гаража составляет </w:t>
      </w:r>
      <w:r w:rsidR="00BD117D">
        <w:rPr>
          <w:rFonts w:ascii="Times New Roman" w:hAnsi="Times New Roman" w:cs="Times New Roman"/>
          <w:sz w:val="30"/>
          <w:szCs w:val="30"/>
        </w:rPr>
        <w:t>18,00</w:t>
      </w:r>
      <w:r w:rsidRPr="00A574C6">
        <w:rPr>
          <w:rFonts w:ascii="Times New Roman" w:hAnsi="Times New Roman" w:cs="Times New Roman"/>
          <w:sz w:val="30"/>
          <w:szCs w:val="30"/>
        </w:rPr>
        <w:t xml:space="preserve"> руб.</w:t>
      </w:r>
    </w:p>
    <w:p w:rsidR="00332E34" w:rsidRPr="00A574C6" w:rsidRDefault="00332E34" w:rsidP="00332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 xml:space="preserve">Ежемесячная стоимость </w:t>
      </w:r>
      <w:proofErr w:type="gramStart"/>
      <w:r w:rsidRPr="00A574C6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A574C6">
        <w:rPr>
          <w:rFonts w:ascii="Times New Roman" w:hAnsi="Times New Roman" w:cs="Times New Roman"/>
          <w:sz w:val="30"/>
          <w:szCs w:val="30"/>
        </w:rPr>
        <w:t xml:space="preserve"> состоянием тревожной сигнализации при отсутствии охранной сигнализации – </w:t>
      </w:r>
      <w:r w:rsidR="00BD117D">
        <w:rPr>
          <w:rFonts w:ascii="Times New Roman" w:hAnsi="Times New Roman" w:cs="Times New Roman"/>
          <w:sz w:val="30"/>
          <w:szCs w:val="30"/>
        </w:rPr>
        <w:t>18,00</w:t>
      </w:r>
      <w:r w:rsidRPr="00A574C6">
        <w:rPr>
          <w:rFonts w:ascii="Times New Roman" w:hAnsi="Times New Roman" w:cs="Times New Roman"/>
          <w:sz w:val="30"/>
          <w:szCs w:val="30"/>
        </w:rPr>
        <w:t xml:space="preserve"> руб</w:t>
      </w:r>
      <w:r w:rsidR="00101FDE">
        <w:rPr>
          <w:rFonts w:ascii="Times New Roman" w:hAnsi="Times New Roman" w:cs="Times New Roman"/>
          <w:sz w:val="30"/>
          <w:szCs w:val="30"/>
        </w:rPr>
        <w:t>.</w:t>
      </w:r>
      <w:r w:rsidRPr="00A574C6">
        <w:rPr>
          <w:rFonts w:ascii="Times New Roman" w:hAnsi="Times New Roman" w:cs="Times New Roman"/>
          <w:sz w:val="30"/>
          <w:szCs w:val="30"/>
        </w:rPr>
        <w:t xml:space="preserve">, при наличии охранной сигнализации – </w:t>
      </w:r>
      <w:r w:rsidR="00BD117D">
        <w:rPr>
          <w:rFonts w:ascii="Times New Roman" w:hAnsi="Times New Roman" w:cs="Times New Roman"/>
          <w:sz w:val="30"/>
          <w:szCs w:val="30"/>
        </w:rPr>
        <w:t xml:space="preserve"> 27,00</w:t>
      </w:r>
      <w:r w:rsidRPr="00A574C6">
        <w:rPr>
          <w:rFonts w:ascii="Times New Roman" w:hAnsi="Times New Roman" w:cs="Times New Roman"/>
          <w:sz w:val="30"/>
          <w:szCs w:val="30"/>
        </w:rPr>
        <w:t xml:space="preserve">  (</w:t>
      </w:r>
      <w:r w:rsidR="00BD117D">
        <w:rPr>
          <w:rFonts w:ascii="Times New Roman" w:hAnsi="Times New Roman" w:cs="Times New Roman"/>
          <w:sz w:val="30"/>
          <w:szCs w:val="30"/>
        </w:rPr>
        <w:t>18,00+9,00</w:t>
      </w:r>
      <w:r w:rsidRPr="00A574C6">
        <w:rPr>
          <w:rFonts w:ascii="Times New Roman" w:hAnsi="Times New Roman" w:cs="Times New Roman"/>
          <w:sz w:val="30"/>
          <w:szCs w:val="30"/>
        </w:rPr>
        <w:t>) руб.</w:t>
      </w:r>
    </w:p>
    <w:p w:rsidR="00332E34" w:rsidRPr="00A574C6" w:rsidRDefault="00332E34" w:rsidP="00332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 xml:space="preserve">Ежемесячная стоимость </w:t>
      </w:r>
      <w:proofErr w:type="gramStart"/>
      <w:r w:rsidRPr="00A574C6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A574C6">
        <w:rPr>
          <w:rFonts w:ascii="Times New Roman" w:hAnsi="Times New Roman" w:cs="Times New Roman"/>
          <w:sz w:val="30"/>
          <w:szCs w:val="30"/>
        </w:rPr>
        <w:t xml:space="preserve"> состоянием технических средст</w:t>
      </w:r>
      <w:r w:rsidR="00911EC4" w:rsidRPr="00A574C6">
        <w:rPr>
          <w:rFonts w:ascii="Times New Roman" w:hAnsi="Times New Roman" w:cs="Times New Roman"/>
          <w:sz w:val="30"/>
          <w:szCs w:val="30"/>
        </w:rPr>
        <w:t>в</w:t>
      </w:r>
      <w:r w:rsidRPr="00A574C6">
        <w:rPr>
          <w:rFonts w:ascii="Times New Roman" w:hAnsi="Times New Roman" w:cs="Times New Roman"/>
          <w:sz w:val="30"/>
          <w:szCs w:val="30"/>
        </w:rPr>
        <w:t>, устано</w:t>
      </w:r>
      <w:r w:rsidR="00911EC4" w:rsidRPr="00A574C6">
        <w:rPr>
          <w:rFonts w:ascii="Times New Roman" w:hAnsi="Times New Roman" w:cs="Times New Roman"/>
          <w:sz w:val="30"/>
          <w:szCs w:val="30"/>
        </w:rPr>
        <w:t>в</w:t>
      </w:r>
      <w:r w:rsidRPr="00A574C6">
        <w:rPr>
          <w:rFonts w:ascii="Times New Roman" w:hAnsi="Times New Roman" w:cs="Times New Roman"/>
          <w:sz w:val="30"/>
          <w:szCs w:val="30"/>
        </w:rPr>
        <w:t xml:space="preserve">ленных в жилых домах, квартирах и других помещениях без реагирования нарядов подразделений охраны – </w:t>
      </w:r>
      <w:r w:rsidR="00BD117D">
        <w:rPr>
          <w:rFonts w:ascii="Times New Roman" w:hAnsi="Times New Roman" w:cs="Times New Roman"/>
          <w:sz w:val="30"/>
          <w:szCs w:val="30"/>
        </w:rPr>
        <w:t>4,50</w:t>
      </w:r>
      <w:r w:rsidR="003D6EAF">
        <w:rPr>
          <w:rFonts w:ascii="Times New Roman" w:hAnsi="Times New Roman" w:cs="Times New Roman"/>
          <w:sz w:val="30"/>
          <w:szCs w:val="30"/>
        </w:rPr>
        <w:t xml:space="preserve"> </w:t>
      </w:r>
      <w:r w:rsidRPr="00A574C6">
        <w:rPr>
          <w:rFonts w:ascii="Times New Roman" w:hAnsi="Times New Roman" w:cs="Times New Roman"/>
          <w:sz w:val="30"/>
          <w:szCs w:val="30"/>
        </w:rPr>
        <w:t>руб</w:t>
      </w:r>
      <w:r w:rsidR="00101FDE">
        <w:rPr>
          <w:rFonts w:ascii="Times New Roman" w:hAnsi="Times New Roman" w:cs="Times New Roman"/>
          <w:sz w:val="30"/>
          <w:szCs w:val="30"/>
        </w:rPr>
        <w:t>.</w:t>
      </w:r>
      <w:r w:rsidRPr="00A574C6">
        <w:rPr>
          <w:rFonts w:ascii="Times New Roman" w:hAnsi="Times New Roman" w:cs="Times New Roman"/>
          <w:sz w:val="30"/>
          <w:szCs w:val="30"/>
        </w:rPr>
        <w:t xml:space="preserve"> за каждый уровень (этаж) жилого дома, коттеджа, многоуровневой квартиры, </w:t>
      </w:r>
      <w:r w:rsidR="00911EC4" w:rsidRPr="00A574C6">
        <w:rPr>
          <w:rFonts w:ascii="Times New Roman" w:hAnsi="Times New Roman" w:cs="Times New Roman"/>
          <w:sz w:val="30"/>
          <w:szCs w:val="30"/>
        </w:rPr>
        <w:t>гаража.</w:t>
      </w:r>
    </w:p>
    <w:p w:rsidR="00911EC4" w:rsidRPr="00A574C6" w:rsidRDefault="00911EC4" w:rsidP="00332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74C6">
        <w:rPr>
          <w:rFonts w:ascii="Times New Roman" w:hAnsi="Times New Roman" w:cs="Times New Roman"/>
          <w:sz w:val="30"/>
          <w:szCs w:val="30"/>
        </w:rPr>
        <w:t>Ежемесячная стоимость охраны жилых домов (помещений) для ветеранов, инвалидов Великой Отечественной войны и инвалидов боевых действий на территории других государств, инвалидов с детства вследствие ранения, контузии, увечья, связанных с боевыми действиями в период Великой Отечественной войны либо с последствиями военных действий, бывших узников фашистских концлагерей, тюрем, гетто и бывших несовершеннолетних узников иных мест принудительного содержания, созданных фашистами и их союзниками</w:t>
      </w:r>
      <w:proofErr w:type="gramEnd"/>
      <w:r w:rsidRPr="00A574C6">
        <w:rPr>
          <w:rFonts w:ascii="Times New Roman" w:hAnsi="Times New Roman" w:cs="Times New Roman"/>
          <w:sz w:val="30"/>
          <w:szCs w:val="30"/>
        </w:rPr>
        <w:t xml:space="preserve"> в годы второй мировой войны – </w:t>
      </w:r>
      <w:r w:rsidR="00BD117D">
        <w:rPr>
          <w:rFonts w:ascii="Times New Roman" w:hAnsi="Times New Roman" w:cs="Times New Roman"/>
          <w:sz w:val="30"/>
          <w:szCs w:val="30"/>
        </w:rPr>
        <w:t xml:space="preserve">          </w:t>
      </w:r>
      <w:r w:rsidR="003D6EAF">
        <w:rPr>
          <w:rFonts w:ascii="Times New Roman" w:hAnsi="Times New Roman" w:cs="Times New Roman"/>
          <w:sz w:val="30"/>
          <w:szCs w:val="30"/>
        </w:rPr>
        <w:t>4</w:t>
      </w:r>
      <w:r w:rsidR="00BD117D">
        <w:rPr>
          <w:rFonts w:ascii="Times New Roman" w:hAnsi="Times New Roman" w:cs="Times New Roman"/>
          <w:sz w:val="30"/>
          <w:szCs w:val="30"/>
        </w:rPr>
        <w:t>5</w:t>
      </w:r>
      <w:r w:rsidRPr="00A574C6">
        <w:rPr>
          <w:rFonts w:ascii="Times New Roman" w:hAnsi="Times New Roman" w:cs="Times New Roman"/>
          <w:sz w:val="30"/>
          <w:szCs w:val="30"/>
        </w:rPr>
        <w:t xml:space="preserve"> копе</w:t>
      </w:r>
      <w:r w:rsidR="00BD117D">
        <w:rPr>
          <w:rFonts w:ascii="Times New Roman" w:hAnsi="Times New Roman" w:cs="Times New Roman"/>
          <w:sz w:val="30"/>
          <w:szCs w:val="30"/>
        </w:rPr>
        <w:t>ек</w:t>
      </w:r>
      <w:r w:rsidRPr="00A574C6">
        <w:rPr>
          <w:rFonts w:ascii="Times New Roman" w:hAnsi="Times New Roman" w:cs="Times New Roman"/>
          <w:sz w:val="30"/>
          <w:szCs w:val="30"/>
        </w:rPr>
        <w:t>*.</w:t>
      </w:r>
    </w:p>
    <w:p w:rsidR="00911EC4" w:rsidRPr="00A574C6" w:rsidRDefault="00911EC4" w:rsidP="00911EC4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>*Тарифы со скидками предоставляются также гражданам – владельцам (квартиросъемщикам) жилых домов (помещений), с которыми прописаны и проживают члены семьи, имеющие право на льготную оплату.</w:t>
      </w:r>
    </w:p>
    <w:p w:rsidR="00911EC4" w:rsidRPr="00A574C6" w:rsidRDefault="00911EC4" w:rsidP="00911EC4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 xml:space="preserve">По всем вопросам заключения договора на охрану жилых домов, квартир и других помещений физических лиц средствами и системами охранной и ручной тревожной сигнализации обращаться в Сенненский отдел Департамента охраны МВД Республики Беларусь, расположенный по адресу: г. Сенно, ул. </w:t>
      </w:r>
      <w:proofErr w:type="gramStart"/>
      <w:r w:rsidRPr="00A574C6">
        <w:rPr>
          <w:rFonts w:ascii="Times New Roman" w:hAnsi="Times New Roman" w:cs="Times New Roman"/>
          <w:sz w:val="30"/>
          <w:szCs w:val="30"/>
        </w:rPr>
        <w:t>Советская</w:t>
      </w:r>
      <w:proofErr w:type="gramEnd"/>
      <w:r w:rsidRPr="00A574C6">
        <w:rPr>
          <w:rFonts w:ascii="Times New Roman" w:hAnsi="Times New Roman" w:cs="Times New Roman"/>
          <w:sz w:val="30"/>
          <w:szCs w:val="30"/>
        </w:rPr>
        <w:t>, д. 3, тел. 56391, 56682, 80291050086, 80298912150</w:t>
      </w:r>
    </w:p>
    <w:p w:rsidR="00332E34" w:rsidRDefault="00332E34" w:rsidP="004667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67B5" w:rsidRPr="00A574C6" w:rsidRDefault="004667B5" w:rsidP="004667B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4C6">
        <w:rPr>
          <w:rFonts w:ascii="Times New Roman" w:hAnsi="Times New Roman" w:cs="Times New Roman"/>
          <w:b/>
          <w:sz w:val="32"/>
          <w:szCs w:val="32"/>
        </w:rPr>
        <w:t xml:space="preserve">С заявлением об оборудовании жилых домов (помещений, объектов) </w:t>
      </w:r>
    </w:p>
    <w:p w:rsidR="00A574C6" w:rsidRDefault="004667B5" w:rsidP="004667B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4C6">
        <w:rPr>
          <w:rFonts w:ascii="Times New Roman" w:hAnsi="Times New Roman" w:cs="Times New Roman"/>
          <w:b/>
          <w:sz w:val="32"/>
          <w:szCs w:val="32"/>
        </w:rPr>
        <w:t>техническими средствами охраны можно обратит</w:t>
      </w:r>
      <w:r w:rsidR="00A574C6" w:rsidRPr="00A574C6">
        <w:rPr>
          <w:rFonts w:ascii="Times New Roman" w:hAnsi="Times New Roman" w:cs="Times New Roman"/>
          <w:b/>
          <w:sz w:val="32"/>
          <w:szCs w:val="32"/>
        </w:rPr>
        <w:t>ь</w:t>
      </w:r>
      <w:r w:rsidRPr="00A574C6">
        <w:rPr>
          <w:rFonts w:ascii="Times New Roman" w:hAnsi="Times New Roman" w:cs="Times New Roman"/>
          <w:b/>
          <w:sz w:val="32"/>
          <w:szCs w:val="32"/>
        </w:rPr>
        <w:t xml:space="preserve">ся </w:t>
      </w:r>
      <w:proofErr w:type="gramStart"/>
      <w:r w:rsidRPr="00A574C6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A574C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667B5" w:rsidRPr="00A574C6" w:rsidRDefault="004667B5" w:rsidP="004667B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4C6">
        <w:rPr>
          <w:rFonts w:ascii="Times New Roman" w:hAnsi="Times New Roman" w:cs="Times New Roman"/>
          <w:b/>
          <w:sz w:val="32"/>
          <w:szCs w:val="32"/>
        </w:rPr>
        <w:t>ГГиМ Сенненского РОВД</w:t>
      </w:r>
    </w:p>
    <w:p w:rsidR="004667B5" w:rsidRPr="00A574C6" w:rsidRDefault="004667B5" w:rsidP="004667B5">
      <w:pPr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>Ответственные за прием заявления:</w:t>
      </w:r>
    </w:p>
    <w:p w:rsidR="004667B5" w:rsidRPr="00A574C6" w:rsidRDefault="00A574C6" w:rsidP="004667B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>с</w:t>
      </w:r>
      <w:r w:rsidR="004667B5" w:rsidRPr="00A574C6">
        <w:rPr>
          <w:rFonts w:ascii="Times New Roman" w:hAnsi="Times New Roman" w:cs="Times New Roman"/>
          <w:sz w:val="30"/>
          <w:szCs w:val="30"/>
        </w:rPr>
        <w:t>тарший инспектор группы по гражданству и миграции</w:t>
      </w:r>
    </w:p>
    <w:p w:rsidR="004667B5" w:rsidRPr="00A574C6" w:rsidRDefault="004667B5" w:rsidP="004667B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ab/>
      </w:r>
      <w:r w:rsidRPr="00A574C6">
        <w:rPr>
          <w:rFonts w:ascii="Times New Roman" w:hAnsi="Times New Roman" w:cs="Times New Roman"/>
          <w:sz w:val="30"/>
          <w:szCs w:val="30"/>
        </w:rPr>
        <w:tab/>
      </w:r>
      <w:r w:rsidRPr="00A574C6">
        <w:rPr>
          <w:rFonts w:ascii="Times New Roman" w:hAnsi="Times New Roman" w:cs="Times New Roman"/>
          <w:sz w:val="30"/>
          <w:szCs w:val="30"/>
        </w:rPr>
        <w:tab/>
      </w:r>
      <w:r w:rsidRPr="00A574C6">
        <w:rPr>
          <w:rFonts w:ascii="Times New Roman" w:hAnsi="Times New Roman" w:cs="Times New Roman"/>
          <w:sz w:val="30"/>
          <w:szCs w:val="30"/>
        </w:rPr>
        <w:tab/>
      </w:r>
      <w:r w:rsidRPr="00A574C6">
        <w:rPr>
          <w:rFonts w:ascii="Times New Roman" w:hAnsi="Times New Roman" w:cs="Times New Roman"/>
          <w:sz w:val="30"/>
          <w:szCs w:val="30"/>
        </w:rPr>
        <w:tab/>
      </w:r>
      <w:r w:rsidRPr="00A574C6">
        <w:rPr>
          <w:rFonts w:ascii="Times New Roman" w:hAnsi="Times New Roman" w:cs="Times New Roman"/>
          <w:sz w:val="30"/>
          <w:szCs w:val="30"/>
        </w:rPr>
        <w:tab/>
      </w:r>
      <w:r w:rsidRPr="00A574C6">
        <w:rPr>
          <w:rFonts w:ascii="Times New Roman" w:hAnsi="Times New Roman" w:cs="Times New Roman"/>
          <w:sz w:val="30"/>
          <w:szCs w:val="30"/>
        </w:rPr>
        <w:tab/>
      </w:r>
      <w:r w:rsidRPr="00A574C6">
        <w:rPr>
          <w:rFonts w:ascii="Times New Roman" w:hAnsi="Times New Roman" w:cs="Times New Roman"/>
          <w:sz w:val="30"/>
          <w:szCs w:val="30"/>
        </w:rPr>
        <w:tab/>
      </w:r>
      <w:r w:rsidR="00A1779A">
        <w:rPr>
          <w:rFonts w:ascii="Times New Roman" w:hAnsi="Times New Roman" w:cs="Times New Roman"/>
          <w:sz w:val="30"/>
          <w:szCs w:val="30"/>
        </w:rPr>
        <w:t xml:space="preserve">  </w:t>
      </w:r>
      <w:r w:rsidRPr="00A574C6">
        <w:rPr>
          <w:rFonts w:ascii="Times New Roman" w:hAnsi="Times New Roman" w:cs="Times New Roman"/>
          <w:sz w:val="30"/>
          <w:szCs w:val="30"/>
        </w:rPr>
        <w:t>Булыня Наталья Михайловна</w:t>
      </w:r>
    </w:p>
    <w:p w:rsidR="00D1001E" w:rsidRPr="00D1001E" w:rsidRDefault="00D1001E" w:rsidP="00D1001E">
      <w:pPr>
        <w:pStyle w:val="a6"/>
        <w:shd w:val="clear" w:color="auto" w:fill="FFFFFF"/>
        <w:spacing w:before="180" w:beforeAutospacing="0" w:after="180" w:afterAutospacing="0"/>
        <w:rPr>
          <w:rFonts w:ascii="Fira Sans" w:hAnsi="Fira Sans"/>
          <w:color w:val="1B1B1B"/>
          <w:spacing w:val="1"/>
          <w:sz w:val="30"/>
          <w:szCs w:val="30"/>
        </w:rPr>
      </w:pPr>
      <w:r w:rsidRPr="00D1001E">
        <w:rPr>
          <w:rFonts w:ascii="Fira Sans" w:hAnsi="Fira Sans"/>
          <w:color w:val="1B1B1B"/>
          <w:spacing w:val="1"/>
          <w:sz w:val="30"/>
          <w:szCs w:val="30"/>
        </w:rPr>
        <w:t>специалист группы по гражданству и миграции</w:t>
      </w:r>
    </w:p>
    <w:p w:rsidR="00D1001E" w:rsidRPr="00D1001E" w:rsidRDefault="00D1001E" w:rsidP="00D1001E">
      <w:pPr>
        <w:pStyle w:val="a6"/>
        <w:shd w:val="clear" w:color="auto" w:fill="FFFFFF"/>
        <w:spacing w:before="180" w:beforeAutospacing="0" w:after="180" w:afterAutospacing="0"/>
        <w:rPr>
          <w:rFonts w:ascii="Fira Sans" w:hAnsi="Fira Sans"/>
          <w:color w:val="1B1B1B"/>
          <w:spacing w:val="1"/>
          <w:sz w:val="30"/>
          <w:szCs w:val="30"/>
        </w:rPr>
      </w:pPr>
      <w:r w:rsidRPr="00D1001E">
        <w:rPr>
          <w:rFonts w:ascii="Fira Sans" w:hAnsi="Fira Sans"/>
          <w:color w:val="1B1B1B"/>
          <w:spacing w:val="1"/>
          <w:sz w:val="30"/>
          <w:szCs w:val="30"/>
        </w:rPr>
        <w:t xml:space="preserve">                                            </w:t>
      </w:r>
      <w:r>
        <w:rPr>
          <w:rFonts w:ascii="Fira Sans" w:hAnsi="Fira Sans"/>
          <w:color w:val="1B1B1B"/>
          <w:spacing w:val="1"/>
          <w:sz w:val="30"/>
          <w:szCs w:val="30"/>
        </w:rPr>
        <w:tab/>
      </w:r>
      <w:r>
        <w:rPr>
          <w:rFonts w:ascii="Fira Sans" w:hAnsi="Fira Sans"/>
          <w:color w:val="1B1B1B"/>
          <w:spacing w:val="1"/>
          <w:sz w:val="30"/>
          <w:szCs w:val="30"/>
        </w:rPr>
        <w:tab/>
      </w:r>
      <w:r>
        <w:rPr>
          <w:rFonts w:ascii="Fira Sans" w:hAnsi="Fira Sans"/>
          <w:color w:val="1B1B1B"/>
          <w:spacing w:val="1"/>
          <w:sz w:val="30"/>
          <w:szCs w:val="30"/>
        </w:rPr>
        <w:tab/>
      </w:r>
      <w:r>
        <w:rPr>
          <w:rFonts w:ascii="Fira Sans" w:hAnsi="Fira Sans"/>
          <w:color w:val="1B1B1B"/>
          <w:spacing w:val="1"/>
          <w:sz w:val="30"/>
          <w:szCs w:val="30"/>
        </w:rPr>
        <w:tab/>
      </w:r>
      <w:r w:rsidRPr="00D1001E">
        <w:rPr>
          <w:rFonts w:ascii="Fira Sans" w:hAnsi="Fira Sans"/>
          <w:color w:val="1B1B1B"/>
          <w:spacing w:val="1"/>
          <w:sz w:val="30"/>
          <w:szCs w:val="30"/>
        </w:rPr>
        <w:t> </w:t>
      </w:r>
      <w:r>
        <w:rPr>
          <w:rFonts w:ascii="Fira Sans" w:hAnsi="Fira Sans"/>
          <w:color w:val="1B1B1B"/>
          <w:spacing w:val="1"/>
          <w:sz w:val="30"/>
          <w:szCs w:val="30"/>
        </w:rPr>
        <w:t>Новакович Виктор Валентинович</w:t>
      </w:r>
    </w:p>
    <w:p w:rsidR="004667B5" w:rsidRPr="00A574C6" w:rsidRDefault="00A574C6" w:rsidP="004667B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>в</w:t>
      </w:r>
      <w:r w:rsidR="004667B5" w:rsidRPr="00A574C6">
        <w:rPr>
          <w:rFonts w:ascii="Times New Roman" w:hAnsi="Times New Roman" w:cs="Times New Roman"/>
          <w:sz w:val="30"/>
          <w:szCs w:val="30"/>
        </w:rPr>
        <w:t xml:space="preserve">едущий специалист по регистру населения </w:t>
      </w:r>
    </w:p>
    <w:p w:rsidR="00A574C6" w:rsidRDefault="004667B5" w:rsidP="00A574C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 xml:space="preserve">группы по гражданству и миграции </w:t>
      </w:r>
      <w:r w:rsidR="00A574C6">
        <w:rPr>
          <w:rFonts w:ascii="Times New Roman" w:hAnsi="Times New Roman" w:cs="Times New Roman"/>
          <w:sz w:val="30"/>
          <w:szCs w:val="30"/>
        </w:rPr>
        <w:tab/>
      </w:r>
      <w:r w:rsidR="00A574C6">
        <w:rPr>
          <w:rFonts w:ascii="Times New Roman" w:hAnsi="Times New Roman" w:cs="Times New Roman"/>
          <w:sz w:val="30"/>
          <w:szCs w:val="30"/>
        </w:rPr>
        <w:tab/>
      </w:r>
      <w:r w:rsidR="00A574C6">
        <w:rPr>
          <w:rFonts w:ascii="Times New Roman" w:hAnsi="Times New Roman" w:cs="Times New Roman"/>
          <w:sz w:val="30"/>
          <w:szCs w:val="30"/>
        </w:rPr>
        <w:tab/>
      </w:r>
    </w:p>
    <w:p w:rsidR="004667B5" w:rsidRPr="00A574C6" w:rsidRDefault="00A1779A" w:rsidP="00A1779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="00D1001E">
        <w:rPr>
          <w:rFonts w:ascii="Times New Roman" w:hAnsi="Times New Roman" w:cs="Times New Roman"/>
          <w:sz w:val="30"/>
          <w:szCs w:val="30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4667B5" w:rsidRPr="00A574C6">
        <w:rPr>
          <w:rFonts w:ascii="Times New Roman" w:hAnsi="Times New Roman" w:cs="Times New Roman"/>
          <w:sz w:val="30"/>
          <w:szCs w:val="30"/>
        </w:rPr>
        <w:t>Фёдоров Артем Анатольевич</w:t>
      </w:r>
    </w:p>
    <w:p w:rsidR="00A11A53" w:rsidRPr="00A574C6" w:rsidRDefault="00911EC4" w:rsidP="004667B5">
      <w:pPr>
        <w:rPr>
          <w:rFonts w:ascii="Times New Roman" w:hAnsi="Times New Roman" w:cs="Times New Roman"/>
          <w:sz w:val="30"/>
          <w:szCs w:val="30"/>
        </w:rPr>
      </w:pPr>
      <w:r w:rsidRPr="00A574C6">
        <w:rPr>
          <w:rFonts w:ascii="Times New Roman" w:hAnsi="Times New Roman" w:cs="Times New Roman"/>
          <w:sz w:val="30"/>
          <w:szCs w:val="30"/>
        </w:rPr>
        <w:t>т</w:t>
      </w:r>
      <w:r w:rsidR="004667B5" w:rsidRPr="00A574C6">
        <w:rPr>
          <w:rFonts w:ascii="Times New Roman" w:hAnsi="Times New Roman" w:cs="Times New Roman"/>
          <w:sz w:val="30"/>
          <w:szCs w:val="30"/>
        </w:rPr>
        <w:t xml:space="preserve">ел. </w:t>
      </w:r>
      <w:r w:rsidR="0085527B" w:rsidRPr="00A574C6">
        <w:rPr>
          <w:rFonts w:ascii="Times New Roman" w:hAnsi="Times New Roman" w:cs="Times New Roman"/>
          <w:sz w:val="30"/>
          <w:szCs w:val="30"/>
        </w:rPr>
        <w:t>558</w:t>
      </w:r>
      <w:r w:rsidR="004667B5" w:rsidRPr="00A574C6">
        <w:rPr>
          <w:rFonts w:ascii="Times New Roman" w:hAnsi="Times New Roman" w:cs="Times New Roman"/>
          <w:sz w:val="30"/>
          <w:szCs w:val="30"/>
        </w:rPr>
        <w:t>97</w:t>
      </w:r>
    </w:p>
    <w:sectPr w:rsidR="00A11A53" w:rsidRPr="00A574C6" w:rsidSect="00911E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A0980"/>
    <w:multiLevelType w:val="hybridMultilevel"/>
    <w:tmpl w:val="5552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67B5"/>
    <w:rsid w:val="000D3D88"/>
    <w:rsid w:val="00101FDE"/>
    <w:rsid w:val="001B5C71"/>
    <w:rsid w:val="00310EB2"/>
    <w:rsid w:val="00332E34"/>
    <w:rsid w:val="003D6EAF"/>
    <w:rsid w:val="00436E42"/>
    <w:rsid w:val="0046351C"/>
    <w:rsid w:val="004667B5"/>
    <w:rsid w:val="005F28EB"/>
    <w:rsid w:val="0085527B"/>
    <w:rsid w:val="00911EC4"/>
    <w:rsid w:val="00A11A53"/>
    <w:rsid w:val="00A1779A"/>
    <w:rsid w:val="00A574C6"/>
    <w:rsid w:val="00A867BA"/>
    <w:rsid w:val="00AF5D96"/>
    <w:rsid w:val="00BD117D"/>
    <w:rsid w:val="00C81829"/>
    <w:rsid w:val="00D1001E"/>
    <w:rsid w:val="00E8289F"/>
    <w:rsid w:val="00EE18C0"/>
    <w:rsid w:val="00F10F92"/>
    <w:rsid w:val="00FD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7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8C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1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2026-03-27T09:03:00Z</cp:lastPrinted>
  <dcterms:created xsi:type="dcterms:W3CDTF">2019-08-14T13:14:00Z</dcterms:created>
  <dcterms:modified xsi:type="dcterms:W3CDTF">2026-03-27T09:03:00Z</dcterms:modified>
</cp:coreProperties>
</file>